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79" w:rsidRDefault="00C87579" w:rsidP="00C87579">
      <w:pPr>
        <w:spacing w:line="360" w:lineRule="auto"/>
        <w:ind w:right="482" w:firstLineChars="446" w:firstLine="1075"/>
        <w:rPr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第三届</w:t>
      </w:r>
      <w:r>
        <w:rPr>
          <w:rFonts w:hint="eastAsia"/>
          <w:b/>
          <w:sz w:val="24"/>
          <w:szCs w:val="24"/>
        </w:rPr>
        <w:t>“国际动物肠道生态与健康（中国）高端论坛”</w:t>
      </w:r>
      <w:r>
        <w:rPr>
          <w:rStyle w:val="a5"/>
          <w:rFonts w:ascii="SimSun" w:hAnsi="SimSun" w:cs="Arial Unicode MS" w:hint="eastAsia"/>
          <w:sz w:val="24"/>
          <w:szCs w:val="24"/>
        </w:rPr>
        <w:t>报名回执表</w:t>
      </w:r>
    </w:p>
    <w:tbl>
      <w:tblPr>
        <w:tblpPr w:leftFromText="180" w:rightFromText="180" w:vertAnchor="text" w:horzAnchor="margin" w:tblpXSpec="center" w:tblpY="2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441"/>
        <w:gridCol w:w="1485"/>
        <w:gridCol w:w="315"/>
        <w:gridCol w:w="1579"/>
        <w:gridCol w:w="1417"/>
        <w:gridCol w:w="1526"/>
      </w:tblGrid>
      <w:tr w:rsidR="00C87579" w:rsidTr="00C976B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单位名称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姓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性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职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手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电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传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真</w:t>
            </w:r>
          </w:p>
        </w:tc>
      </w:tr>
      <w:tr w:rsidR="00C87579" w:rsidTr="00C976B9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cantSplit/>
          <w:trHeight w:val="38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联系人邮箱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cantSplit/>
          <w:trHeight w:val="40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联系人地址邮编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C87579" w:rsidTr="00C976B9">
        <w:trPr>
          <w:cantSplit/>
          <w:trHeight w:val="4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付款方式</w:t>
            </w:r>
          </w:p>
        </w:tc>
        <w:tc>
          <w:tcPr>
            <w:tcW w:w="7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□电汇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□银行</w:t>
            </w:r>
            <w:proofErr w:type="gramStart"/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转帐</w:t>
            </w:r>
            <w:proofErr w:type="gramEnd"/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□现场缴费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</w:p>
        </w:tc>
      </w:tr>
      <w:tr w:rsidR="00C87579" w:rsidTr="00C976B9">
        <w:trPr>
          <w:cantSplit/>
          <w:trHeight w:val="2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付款日期：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           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金额：</w:t>
            </w:r>
          </w:p>
        </w:tc>
      </w:tr>
      <w:tr w:rsidR="00C87579" w:rsidTr="00C976B9">
        <w:trPr>
          <w:trHeight w:val="1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住宿预定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住宿时间：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9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</w:p>
          <w:p w:rsidR="00C87579" w:rsidRDefault="00C87579" w:rsidP="00C976B9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      10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</w:t>
            </w:r>
          </w:p>
          <w:p w:rsidR="00C87579" w:rsidRDefault="00C87579" w:rsidP="00C976B9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      11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订房数量：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</w:p>
          <w:p w:rsidR="00C87579" w:rsidRDefault="00C87579" w:rsidP="00C976B9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标准间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______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间</w:t>
            </w:r>
          </w:p>
          <w:p w:rsidR="00C87579" w:rsidRDefault="00C87579" w:rsidP="00C976B9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大床房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______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间</w:t>
            </w:r>
          </w:p>
        </w:tc>
      </w:tr>
      <w:tr w:rsidR="00C87579" w:rsidTr="00C976B9">
        <w:trPr>
          <w:trHeight w:val="3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cs="Arial Unicode MS"/>
                <w:b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填报日期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2017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年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月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79" w:rsidRDefault="00C87579" w:rsidP="00C976B9">
            <w:pPr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备注</w:t>
            </w:r>
          </w:p>
        </w:tc>
      </w:tr>
    </w:tbl>
    <w:p w:rsidR="00C87579" w:rsidRDefault="00C87579" w:rsidP="00C87579">
      <w:pPr>
        <w:spacing w:line="400" w:lineRule="atLeast"/>
        <w:ind w:rightChars="202" w:right="424"/>
        <w:jc w:val="left"/>
        <w:rPr>
          <w:rFonts w:ascii="SimSun" w:hAnsi="SimSun" w:cs="Arial Unicode MS" w:hint="eastAsia"/>
          <w:b/>
          <w:sz w:val="24"/>
          <w:szCs w:val="24"/>
        </w:rPr>
      </w:pPr>
    </w:p>
    <w:p w:rsidR="008E0620" w:rsidRDefault="008E0620"/>
    <w:sectPr w:rsidR="008E0620" w:rsidSect="001250D6">
      <w:headerReference w:type="default" r:id="rId4"/>
      <w:footerReference w:type="even" r:id="rId5"/>
      <w:footerReference w:type="default" r:id="rId6"/>
      <w:pgSz w:w="11906" w:h="16838"/>
      <w:pgMar w:top="1134" w:right="1133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64" w:rsidRDefault="00C8757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B64" w:rsidRDefault="00C875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64" w:rsidRDefault="00C87579">
    <w:pPr>
      <w:pStyle w:val="a3"/>
      <w:framePr w:wrap="around" w:vAnchor="text" w:hAnchor="page" w:x="5797" w:y="8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55B64" w:rsidRDefault="00C8757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9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2"/>
      <w:gridCol w:w="8477"/>
    </w:tblGrid>
    <w:tr w:rsidR="00E55B64">
      <w:tc>
        <w:tcPr>
          <w:tcW w:w="1392" w:type="dxa"/>
          <w:tcBorders>
            <w:right w:val="single" w:sz="18" w:space="0" w:color="4F81BD"/>
          </w:tcBorders>
        </w:tcPr>
        <w:p w:rsidR="00E55B64" w:rsidRDefault="00C87579">
          <w:pPr>
            <w:pStyle w:val="a4"/>
            <w:jc w:val="both"/>
          </w:pPr>
          <w:r>
            <w:rPr>
              <w:rFonts w:ascii="SimSun" w:hAnsi="SimSun" w:cs="Arial"/>
              <w:b/>
              <w:noProof/>
              <w:color w:val="C00000"/>
              <w:sz w:val="36"/>
              <w:szCs w:val="36"/>
            </w:rPr>
            <w:drawing>
              <wp:inline distT="0" distB="0" distL="0" distR="0">
                <wp:extent cx="725805" cy="319405"/>
                <wp:effectExtent l="0" t="0" r="10795" b="1079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tcBorders>
            <w:left w:val="single" w:sz="18" w:space="0" w:color="4F81BD"/>
          </w:tcBorders>
        </w:tcPr>
        <w:p w:rsidR="00E55B64" w:rsidRDefault="00C87579">
          <w:pPr>
            <w:pStyle w:val="a4"/>
            <w:jc w:val="both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第三届</w:t>
          </w: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"</w:t>
          </w: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国际动物肠道生态与健康（中国）高端论坛</w:t>
          </w:r>
        </w:p>
      </w:tc>
    </w:tr>
  </w:tbl>
  <w:p w:rsidR="00E55B64" w:rsidRDefault="00C87579">
    <w:pPr>
      <w:spacing w:line="360" w:lineRule="auto"/>
      <w:rPr>
        <w:b/>
        <w:bCs/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579"/>
    <w:rsid w:val="008E0620"/>
    <w:rsid w:val="00C8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79"/>
    <w:pPr>
      <w:widowControl w:val="0"/>
      <w:jc w:val="both"/>
    </w:pPr>
    <w:rPr>
      <w:rFonts w:ascii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75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87579"/>
    <w:rPr>
      <w:rFonts w:ascii="Calibri" w:hAnsi="Calibri" w:cs="Times New Roman"/>
      <w:sz w:val="18"/>
      <w:szCs w:val="20"/>
    </w:rPr>
  </w:style>
  <w:style w:type="paragraph" w:styleId="a4">
    <w:name w:val="header"/>
    <w:basedOn w:val="a"/>
    <w:link w:val="Char0"/>
    <w:uiPriority w:val="99"/>
    <w:qFormat/>
    <w:rsid w:val="00C8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C87579"/>
    <w:rPr>
      <w:rFonts w:ascii="Calibri" w:hAnsi="Calibri" w:cs="Times New Roman"/>
      <w:sz w:val="18"/>
      <w:szCs w:val="20"/>
    </w:rPr>
  </w:style>
  <w:style w:type="character" w:styleId="a5">
    <w:name w:val="Strong"/>
    <w:basedOn w:val="a0"/>
    <w:uiPriority w:val="22"/>
    <w:qFormat/>
    <w:rsid w:val="00C87579"/>
    <w:rPr>
      <w:b/>
      <w:bCs/>
    </w:rPr>
  </w:style>
  <w:style w:type="character" w:styleId="a6">
    <w:name w:val="page number"/>
    <w:basedOn w:val="a0"/>
    <w:qFormat/>
    <w:rsid w:val="00C87579"/>
  </w:style>
  <w:style w:type="paragraph" w:styleId="a7">
    <w:name w:val="Balloon Text"/>
    <w:basedOn w:val="a"/>
    <w:link w:val="Char1"/>
    <w:uiPriority w:val="99"/>
    <w:semiHidden/>
    <w:unhideWhenUsed/>
    <w:rsid w:val="00C8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757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2017-09-05T01:27:00Z</dcterms:created>
  <dcterms:modified xsi:type="dcterms:W3CDTF">2017-09-05T01:27:00Z</dcterms:modified>
</cp:coreProperties>
</file>