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21" w:rsidRDefault="0041410B" w:rsidP="00B50BE9">
      <w:pPr>
        <w:spacing w:line="360" w:lineRule="auto"/>
        <w:jc w:val="center"/>
        <w:rPr>
          <w:rFonts w:ascii="仿宋" w:eastAsia="仿宋" w:hAnsi="仿宋" w:hint="eastAsia"/>
          <w:b/>
        </w:rPr>
      </w:pPr>
      <w:r w:rsidRPr="00B50BE9">
        <w:rPr>
          <w:rFonts w:ascii="仿宋" w:eastAsia="仿宋" w:hAnsi="仿宋" w:hint="eastAsia"/>
          <w:b/>
        </w:rPr>
        <w:t>广东饲料行业领军企业推荐名单（</w:t>
      </w:r>
      <w:r w:rsidRPr="00B50BE9">
        <w:rPr>
          <w:rFonts w:ascii="仿宋" w:eastAsia="仿宋" w:hAnsi="仿宋" w:hint="eastAsia"/>
          <w:b/>
        </w:rPr>
        <w:t>2019</w:t>
      </w:r>
      <w:r w:rsidRPr="00B50BE9">
        <w:rPr>
          <w:rFonts w:ascii="仿宋" w:eastAsia="仿宋" w:hAnsi="仿宋" w:hint="eastAsia"/>
          <w:b/>
        </w:rPr>
        <w:t>年</w:t>
      </w:r>
      <w:r w:rsidRPr="00B50BE9">
        <w:rPr>
          <w:rFonts w:ascii="仿宋" w:eastAsia="仿宋" w:hAnsi="仿宋" w:hint="eastAsia"/>
          <w:b/>
        </w:rPr>
        <w:t>10</w:t>
      </w:r>
      <w:r w:rsidRPr="00B50BE9">
        <w:rPr>
          <w:rFonts w:ascii="仿宋" w:eastAsia="仿宋" w:hAnsi="仿宋" w:hint="eastAsia"/>
          <w:b/>
        </w:rPr>
        <w:t>月</w:t>
      </w:r>
      <w:r w:rsidRPr="00B50BE9">
        <w:rPr>
          <w:rFonts w:ascii="仿宋" w:eastAsia="仿宋" w:hAnsi="仿宋" w:hint="eastAsia"/>
          <w:b/>
        </w:rPr>
        <w:t>15</w:t>
      </w:r>
      <w:r w:rsidRPr="00B50BE9">
        <w:rPr>
          <w:rFonts w:ascii="仿宋" w:eastAsia="仿宋" w:hAnsi="仿宋" w:hint="eastAsia"/>
          <w:b/>
        </w:rPr>
        <w:t>日专家初评推荐）</w:t>
      </w:r>
    </w:p>
    <w:p w:rsidR="00B50BE9" w:rsidRPr="00B50BE9" w:rsidRDefault="00B50BE9" w:rsidP="00B50BE9">
      <w:pPr>
        <w:spacing w:line="360" w:lineRule="auto"/>
        <w:jc w:val="center"/>
        <w:rPr>
          <w:rFonts w:ascii="仿宋" w:eastAsia="仿宋" w:hAnsi="仿宋"/>
          <w:b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5437"/>
      </w:tblGrid>
      <w:tr w:rsidR="00617759" w:rsidTr="0041410B">
        <w:tc>
          <w:tcPr>
            <w:tcW w:w="534" w:type="dxa"/>
            <w:vAlign w:val="center"/>
          </w:tcPr>
          <w:p w:rsidR="00617759" w:rsidRPr="0041410B" w:rsidRDefault="00617759" w:rsidP="004141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企业</w:t>
            </w:r>
            <w:r w:rsidRPr="0041410B">
              <w:rPr>
                <w:rFonts w:ascii="仿宋" w:eastAsia="仿宋" w:hAnsi="仿宋" w:hint="eastAsia"/>
              </w:rPr>
              <w:t>（集团）简称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推荐理由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温氏股份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较早实施产业化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行业</w:t>
            </w:r>
            <w:r w:rsidRPr="0041410B">
              <w:rPr>
                <w:rFonts w:ascii="仿宋" w:eastAsia="仿宋" w:hAnsi="仿宋" w:hint="eastAsia"/>
              </w:rPr>
              <w:t>、</w:t>
            </w:r>
            <w:r w:rsidRPr="0041410B">
              <w:rPr>
                <w:rFonts w:ascii="仿宋" w:eastAsia="仿宋" w:hAnsi="仿宋"/>
              </w:rPr>
              <w:t>社会影响力大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海大股份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在水产</w:t>
            </w:r>
            <w:r w:rsidRPr="0041410B">
              <w:rPr>
                <w:rFonts w:ascii="仿宋" w:eastAsia="仿宋" w:hAnsi="仿宋" w:hint="eastAsia"/>
              </w:rPr>
              <w:t>、</w:t>
            </w:r>
            <w:r w:rsidRPr="0041410B">
              <w:rPr>
                <w:rFonts w:ascii="仿宋" w:eastAsia="仿宋" w:hAnsi="仿宋"/>
              </w:rPr>
              <w:t>鸭料等多板块处领军地位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南宝集团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，知名度高，</w:t>
            </w:r>
            <w:r w:rsidRPr="0041410B">
              <w:rPr>
                <w:rFonts w:ascii="仿宋" w:eastAsia="仿宋" w:hAnsi="仿宋"/>
              </w:rPr>
              <w:t>在鸭料板块处领军地位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恒兴股份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水产料品牌知名度高</w:t>
            </w:r>
            <w:r w:rsidRPr="0041410B">
              <w:rPr>
                <w:rFonts w:ascii="仿宋" w:eastAsia="仿宋" w:hAnsi="仿宋" w:hint="eastAsia"/>
              </w:rPr>
              <w:t>。</w:t>
            </w:r>
            <w:r w:rsidRPr="0041410B">
              <w:rPr>
                <w:rFonts w:ascii="仿宋" w:eastAsia="仿宋" w:hAnsi="仿宋"/>
              </w:rPr>
              <w:t>海外市场拓展成效斐然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粤海集团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，品牌知名度高，</w:t>
            </w:r>
            <w:r w:rsidRPr="0041410B">
              <w:rPr>
                <w:rFonts w:ascii="仿宋" w:eastAsia="仿宋" w:hAnsi="仿宋"/>
              </w:rPr>
              <w:t>水产料板块处领军低位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正大康地集团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、品牌响，猪料处领军地位，</w:t>
            </w:r>
            <w:r w:rsidRPr="0041410B">
              <w:rPr>
                <w:rFonts w:ascii="仿宋" w:eastAsia="仿宋" w:hAnsi="仿宋"/>
              </w:rPr>
              <w:t>市场美誉度极高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大北农华南集团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体量较大</w:t>
            </w:r>
            <w:r w:rsidRPr="0041410B">
              <w:rPr>
                <w:rFonts w:ascii="仿宋" w:eastAsia="仿宋" w:hAnsi="仿宋" w:hint="eastAsia"/>
              </w:rPr>
              <w:t>，猪料</w:t>
            </w:r>
            <w:r w:rsidRPr="0041410B">
              <w:rPr>
                <w:rFonts w:ascii="仿宋" w:eastAsia="仿宋" w:hAnsi="仿宋"/>
              </w:rPr>
              <w:t>品牌知名度高</w:t>
            </w:r>
            <w:r w:rsidRPr="0041410B">
              <w:rPr>
                <w:rFonts w:ascii="仿宋" w:eastAsia="仿宋" w:hAnsi="仿宋" w:hint="eastAsia"/>
              </w:rPr>
              <w:t>，市场影响力大。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金新农股份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体量较大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市场影响范围广</w:t>
            </w:r>
            <w:r w:rsidRPr="0041410B">
              <w:rPr>
                <w:rFonts w:ascii="仿宋" w:eastAsia="仿宋" w:hAnsi="仿宋" w:hint="eastAsia"/>
              </w:rPr>
              <w:t>，教保料</w:t>
            </w:r>
            <w:r w:rsidRPr="0041410B">
              <w:rPr>
                <w:rFonts w:ascii="仿宋" w:eastAsia="仿宋" w:hAnsi="仿宋"/>
              </w:rPr>
              <w:t>品牌知名度高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双胞胎集团</w:t>
            </w:r>
            <w:r w:rsidRPr="0041410B">
              <w:rPr>
                <w:rFonts w:ascii="仿宋" w:eastAsia="仿宋" w:hAnsi="仿宋" w:hint="eastAsia"/>
              </w:rPr>
              <w:t>（广东区）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，品牌在猪料</w:t>
            </w:r>
            <w:r w:rsidRPr="0041410B">
              <w:rPr>
                <w:rFonts w:ascii="仿宋" w:eastAsia="仿宋" w:hAnsi="仿宋"/>
              </w:rPr>
              <w:t>市场影响力大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加大集团</w:t>
            </w:r>
            <w:r w:rsidRPr="0041410B">
              <w:rPr>
                <w:rFonts w:ascii="仿宋" w:eastAsia="仿宋" w:hAnsi="仿宋" w:hint="eastAsia"/>
              </w:rPr>
              <w:t>（广东区）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体量较大</w:t>
            </w:r>
            <w:r w:rsidRPr="0041410B">
              <w:rPr>
                <w:rFonts w:ascii="仿宋" w:eastAsia="仿宋" w:hAnsi="仿宋" w:hint="eastAsia"/>
              </w:rPr>
              <w:t>，猪料市场</w:t>
            </w:r>
            <w:r w:rsidRPr="0041410B">
              <w:rPr>
                <w:rFonts w:ascii="仿宋" w:eastAsia="仿宋" w:hAnsi="仿宋"/>
              </w:rPr>
              <w:t>品牌</w:t>
            </w:r>
            <w:r w:rsidRPr="0041410B">
              <w:rPr>
                <w:rFonts w:ascii="仿宋" w:eastAsia="仿宋" w:hAnsi="仿宋" w:hint="eastAsia"/>
              </w:rPr>
              <w:t>影响力</w:t>
            </w:r>
            <w:r w:rsidRPr="0041410B">
              <w:rPr>
                <w:rFonts w:ascii="仿宋" w:eastAsia="仿宋" w:hAnsi="仿宋"/>
              </w:rPr>
              <w:t>较大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新希望六合</w:t>
            </w:r>
            <w:r w:rsidRPr="0041410B">
              <w:rPr>
                <w:rFonts w:ascii="仿宋" w:eastAsia="仿宋" w:hAnsi="仿宋" w:hint="eastAsia"/>
              </w:rPr>
              <w:t>（广东区）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，品牌</w:t>
            </w:r>
            <w:r w:rsidRPr="0041410B">
              <w:rPr>
                <w:rFonts w:ascii="仿宋" w:eastAsia="仿宋" w:hAnsi="仿宋"/>
              </w:rPr>
              <w:t>在市场影响范围广</w:t>
            </w:r>
            <w:r w:rsidRPr="0041410B">
              <w:rPr>
                <w:rFonts w:ascii="仿宋" w:eastAsia="仿宋" w:hAnsi="仿宋" w:hint="eastAsia"/>
              </w:rPr>
              <w:t>、</w:t>
            </w:r>
            <w:r w:rsidRPr="0041410B">
              <w:rPr>
                <w:rFonts w:ascii="仿宋" w:eastAsia="仿宋" w:hAnsi="仿宋"/>
              </w:rPr>
              <w:t>影响力大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通威集团</w:t>
            </w:r>
            <w:r w:rsidRPr="0041410B">
              <w:rPr>
                <w:rFonts w:ascii="仿宋" w:eastAsia="仿宋" w:hAnsi="仿宋" w:hint="eastAsia"/>
              </w:rPr>
              <w:t>（广东区）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体量较大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市场影响范围广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淡水鱼料知名度高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澳华集团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近年来发展迅速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市场影响力日益提高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汇海集团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近年来发展迅速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市场影响力</w:t>
            </w:r>
            <w:r w:rsidRPr="0041410B">
              <w:rPr>
                <w:rFonts w:ascii="仿宋" w:eastAsia="仿宋" w:hAnsi="仿宋" w:hint="eastAsia"/>
              </w:rPr>
              <w:t>日益</w:t>
            </w:r>
            <w:r w:rsidRPr="0041410B">
              <w:rPr>
                <w:rFonts w:ascii="仿宋" w:eastAsia="仿宋" w:hAnsi="仿宋"/>
              </w:rPr>
              <w:t>提高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星星天天集团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品种</w:t>
            </w:r>
            <w:r w:rsidRPr="0041410B">
              <w:rPr>
                <w:rFonts w:ascii="仿宋" w:eastAsia="仿宋" w:hAnsi="仿宋" w:hint="eastAsia"/>
              </w:rPr>
              <w:t>结构</w:t>
            </w:r>
            <w:r w:rsidRPr="0041410B">
              <w:rPr>
                <w:rFonts w:ascii="仿宋" w:eastAsia="仿宋" w:hAnsi="仿宋"/>
              </w:rPr>
              <w:t>全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有一定的市场影响力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得宝集团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体量较大</w:t>
            </w:r>
            <w:r w:rsidRPr="0041410B">
              <w:rPr>
                <w:rFonts w:ascii="仿宋" w:eastAsia="仿宋" w:hAnsi="仿宋" w:hint="eastAsia"/>
              </w:rPr>
              <w:t>，鸭料品牌有一定市场影响力。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金钱集团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体量较大</w:t>
            </w:r>
            <w:r w:rsidRPr="0041410B">
              <w:rPr>
                <w:rFonts w:ascii="仿宋" w:eastAsia="仿宋" w:hAnsi="仿宋" w:hint="eastAsia"/>
              </w:rPr>
              <w:t>，禽料</w:t>
            </w:r>
            <w:r w:rsidRPr="0041410B">
              <w:rPr>
                <w:rFonts w:ascii="仿宋" w:eastAsia="仿宋" w:hAnsi="仿宋"/>
              </w:rPr>
              <w:t>市场影响范围广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品牌响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中粮集团</w:t>
            </w:r>
            <w:r w:rsidRPr="0041410B">
              <w:rPr>
                <w:rFonts w:ascii="仿宋" w:eastAsia="仿宋" w:hAnsi="仿宋" w:hint="eastAsia"/>
              </w:rPr>
              <w:t>（广东大区）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体量较大</w:t>
            </w:r>
            <w:r w:rsidRPr="0041410B">
              <w:rPr>
                <w:rFonts w:ascii="仿宋" w:eastAsia="仿宋" w:hAnsi="仿宋" w:hint="eastAsia"/>
              </w:rPr>
              <w:t>，质量管理规范严格，饲料品牌</w:t>
            </w:r>
            <w:r w:rsidRPr="0041410B">
              <w:rPr>
                <w:rFonts w:ascii="仿宋" w:eastAsia="仿宋" w:hAnsi="仿宋"/>
              </w:rPr>
              <w:t>有一定影响力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旺海集团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体量较大</w:t>
            </w:r>
            <w:r w:rsidRPr="0041410B">
              <w:rPr>
                <w:rFonts w:ascii="仿宋" w:eastAsia="仿宋" w:hAnsi="仿宋" w:hint="eastAsia"/>
              </w:rPr>
              <w:t>，生鱼料市场份额大，品牌具影响力。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播恩集团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体量</w:t>
            </w:r>
            <w:r w:rsidRPr="0041410B">
              <w:rPr>
                <w:rFonts w:ascii="仿宋" w:eastAsia="仿宋" w:hAnsi="仿宋"/>
              </w:rPr>
              <w:t>较大</w:t>
            </w:r>
            <w:r w:rsidRPr="0041410B">
              <w:rPr>
                <w:rFonts w:ascii="仿宋" w:eastAsia="仿宋" w:hAnsi="仿宋" w:hint="eastAsia"/>
              </w:rPr>
              <w:t>，猪料</w:t>
            </w:r>
            <w:r w:rsidRPr="0041410B">
              <w:rPr>
                <w:rFonts w:ascii="仿宋" w:eastAsia="仿宋" w:hAnsi="仿宋"/>
              </w:rPr>
              <w:t>市场影响范围广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品牌知名度较高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溢多利股份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酶制剂产销量较大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品牌知名度高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市场影响力大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爱保农生物科技有限公司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多维品牌响</w:t>
            </w:r>
            <w:r w:rsidRPr="0041410B">
              <w:rPr>
                <w:rFonts w:ascii="仿宋" w:eastAsia="仿宋" w:hAnsi="仿宋" w:hint="eastAsia"/>
              </w:rPr>
              <w:t>、</w:t>
            </w:r>
            <w:r w:rsidRPr="0041410B">
              <w:rPr>
                <w:rFonts w:ascii="仿宋" w:eastAsia="仿宋" w:hAnsi="仿宋"/>
              </w:rPr>
              <w:t>销量大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市场影响范围广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知名度高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江丰生物科技有限公司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多维品牌响</w:t>
            </w:r>
            <w:r w:rsidRPr="0041410B">
              <w:rPr>
                <w:rFonts w:ascii="仿宋" w:eastAsia="仿宋" w:hAnsi="仿宋" w:hint="eastAsia"/>
              </w:rPr>
              <w:t>、</w:t>
            </w:r>
            <w:r w:rsidRPr="0041410B">
              <w:rPr>
                <w:rFonts w:ascii="仿宋" w:eastAsia="仿宋" w:hAnsi="仿宋"/>
              </w:rPr>
              <w:t>销量大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市场影响范围广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知名度高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兴腾科生物科技有限公司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多矿品牌知名度高</w:t>
            </w:r>
            <w:r w:rsidRPr="0041410B">
              <w:rPr>
                <w:rFonts w:ascii="仿宋" w:eastAsia="仿宋" w:hAnsi="仿宋" w:hint="eastAsia"/>
              </w:rPr>
              <w:t>、</w:t>
            </w:r>
            <w:r w:rsidRPr="0041410B">
              <w:rPr>
                <w:rFonts w:ascii="仿宋" w:eastAsia="仿宋" w:hAnsi="仿宋"/>
              </w:rPr>
              <w:t>销量大</w:t>
            </w:r>
            <w:r w:rsidRPr="0041410B">
              <w:rPr>
                <w:rFonts w:ascii="仿宋" w:eastAsia="仿宋" w:hAnsi="仿宋" w:hint="eastAsia"/>
              </w:rPr>
              <w:t>，市场影响力大。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广州饲料添加剂厂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三十年老品牌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销量大</w:t>
            </w:r>
            <w:r w:rsidRPr="0041410B">
              <w:rPr>
                <w:rFonts w:ascii="仿宋" w:eastAsia="仿宋" w:hAnsi="仿宋" w:hint="eastAsia"/>
              </w:rPr>
              <w:t>，市场影响力大。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立达尔生物科技有限公司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有特色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产品市场影响范围广</w:t>
            </w:r>
            <w:r w:rsidRPr="0041410B">
              <w:rPr>
                <w:rFonts w:ascii="仿宋" w:eastAsia="仿宋" w:hAnsi="仿宋" w:hint="eastAsia"/>
              </w:rPr>
              <w:t>、</w:t>
            </w:r>
            <w:r w:rsidRPr="0041410B">
              <w:rPr>
                <w:rFonts w:ascii="仿宋" w:eastAsia="仿宋" w:hAnsi="仿宋"/>
              </w:rPr>
              <w:t>知名度高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智特奇生物科技有限公司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有特色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产品市场范围广</w:t>
            </w:r>
            <w:r w:rsidRPr="0041410B">
              <w:rPr>
                <w:rFonts w:ascii="仿宋" w:eastAsia="仿宋" w:hAnsi="仿宋" w:hint="eastAsia"/>
              </w:rPr>
              <w:t>、</w:t>
            </w:r>
            <w:r w:rsidRPr="0041410B">
              <w:rPr>
                <w:rFonts w:ascii="仿宋" w:eastAsia="仿宋" w:hAnsi="仿宋"/>
              </w:rPr>
              <w:t>知名度高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创新力强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2551" w:type="dxa"/>
          </w:tcPr>
          <w:p w:rsidR="00617759" w:rsidRPr="0041410B" w:rsidRDefault="00B50BE9" w:rsidP="00B50BE9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广州巨元生化</w:t>
            </w:r>
            <w:r w:rsidR="0041410B" w:rsidRPr="0041410B">
              <w:rPr>
                <w:rFonts w:ascii="仿宋" w:eastAsia="仿宋" w:hAnsi="仿宋"/>
              </w:rPr>
              <w:t>有限公司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我省为数不多的精细化工添加剂企业</w:t>
            </w:r>
            <w:r w:rsidRPr="0041410B">
              <w:rPr>
                <w:rFonts w:ascii="仿宋" w:eastAsia="仿宋" w:hAnsi="仿宋" w:hint="eastAsia"/>
              </w:rPr>
              <w:t>，创新能力强。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2</w:t>
            </w:r>
            <w:r w:rsidR="00B50BE9" w:rsidRPr="0041410B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绿生源生物科技有限公司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酸化剂产销量大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市场影响范围广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B50BE9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蔚莱生物科技有限公司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产学研进步</w:t>
            </w:r>
            <w:r w:rsidRPr="0041410B">
              <w:rPr>
                <w:rFonts w:ascii="仿宋" w:eastAsia="仿宋" w:hAnsi="仿宋" w:hint="eastAsia"/>
              </w:rPr>
              <w:t>，</w:t>
            </w:r>
            <w:r w:rsidRPr="0041410B">
              <w:rPr>
                <w:rFonts w:ascii="仿宋" w:eastAsia="仿宋" w:hAnsi="仿宋"/>
              </w:rPr>
              <w:t>功能性添加剂创新能力强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3</w:t>
            </w:r>
            <w:r w:rsidR="00B50BE9" w:rsidRPr="0041410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银华生物科技有限公司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原料预处理预消化产品市场</w:t>
            </w:r>
            <w:r w:rsidRPr="0041410B">
              <w:rPr>
                <w:rFonts w:ascii="仿宋" w:eastAsia="仿宋" w:hAnsi="仿宋" w:hint="eastAsia"/>
              </w:rPr>
              <w:t>销量</w:t>
            </w:r>
            <w:r w:rsidRPr="0041410B">
              <w:rPr>
                <w:rFonts w:ascii="仿宋" w:eastAsia="仿宋" w:hAnsi="仿宋"/>
              </w:rPr>
              <w:t>较大</w:t>
            </w:r>
            <w:r w:rsidRPr="0041410B">
              <w:rPr>
                <w:rFonts w:ascii="仿宋" w:eastAsia="仿宋" w:hAnsi="仿宋" w:hint="eastAsia"/>
              </w:rPr>
              <w:t>、</w:t>
            </w:r>
            <w:r w:rsidRPr="0041410B">
              <w:rPr>
                <w:rFonts w:ascii="仿宋" w:eastAsia="仿宋" w:hAnsi="仿宋"/>
              </w:rPr>
              <w:t>知名度高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  <w:tr w:rsidR="00617759" w:rsidTr="0041410B">
        <w:tc>
          <w:tcPr>
            <w:tcW w:w="534" w:type="dxa"/>
            <w:vAlign w:val="center"/>
          </w:tcPr>
          <w:p w:rsidR="00617759" w:rsidRPr="0041410B" w:rsidRDefault="0041410B" w:rsidP="0041410B">
            <w:pPr>
              <w:jc w:val="center"/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 w:hint="eastAsia"/>
              </w:rPr>
              <w:t>3</w:t>
            </w:r>
            <w:r w:rsidR="00B50BE9" w:rsidRPr="0041410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551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希普集团</w:t>
            </w:r>
          </w:p>
        </w:tc>
        <w:tc>
          <w:tcPr>
            <w:tcW w:w="5437" w:type="dxa"/>
          </w:tcPr>
          <w:p w:rsidR="00617759" w:rsidRPr="0041410B" w:rsidRDefault="0041410B">
            <w:pPr>
              <w:rPr>
                <w:rFonts w:ascii="仿宋" w:eastAsia="仿宋" w:hAnsi="仿宋"/>
              </w:rPr>
            </w:pPr>
            <w:r w:rsidRPr="0041410B">
              <w:rPr>
                <w:rFonts w:ascii="仿宋" w:eastAsia="仿宋" w:hAnsi="仿宋"/>
              </w:rPr>
              <w:t>原料预处理预消化产品市场范围广</w:t>
            </w:r>
            <w:r w:rsidRPr="0041410B">
              <w:rPr>
                <w:rFonts w:ascii="仿宋" w:eastAsia="仿宋" w:hAnsi="仿宋" w:hint="eastAsia"/>
              </w:rPr>
              <w:t>、创新</w:t>
            </w:r>
            <w:r w:rsidRPr="0041410B">
              <w:rPr>
                <w:rFonts w:ascii="仿宋" w:eastAsia="仿宋" w:hAnsi="仿宋"/>
              </w:rPr>
              <w:t>能力强</w:t>
            </w:r>
            <w:r w:rsidRPr="0041410B">
              <w:rPr>
                <w:rFonts w:ascii="仿宋" w:eastAsia="仿宋" w:hAnsi="仿宋" w:hint="eastAsia"/>
              </w:rPr>
              <w:t>。</w:t>
            </w:r>
          </w:p>
        </w:tc>
      </w:tr>
    </w:tbl>
    <w:p w:rsidR="00617759" w:rsidRDefault="00617759">
      <w:pPr>
        <w:spacing w:line="360" w:lineRule="auto"/>
        <w:ind w:firstLine="420"/>
      </w:pPr>
    </w:p>
    <w:p w:rsidR="00617759" w:rsidRDefault="0041410B">
      <w:pPr>
        <w:spacing w:line="360" w:lineRule="auto"/>
        <w:ind w:firstLine="420"/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                                </w:t>
      </w:r>
      <w:r w:rsidR="00B50BE9">
        <w:rPr>
          <w:rFonts w:hint="eastAsia"/>
        </w:rPr>
        <w:t xml:space="preserve"> </w:t>
      </w:r>
      <w:r>
        <w:rPr>
          <w:rFonts w:hint="eastAsia"/>
        </w:rPr>
        <w:t>广东省饲料行业协会</w:t>
      </w:r>
    </w:p>
    <w:p w:rsidR="00617759" w:rsidRDefault="0041410B">
      <w:pPr>
        <w:spacing w:line="360" w:lineRule="auto"/>
        <w:ind w:firstLine="420"/>
      </w:pPr>
      <w:r>
        <w:rPr>
          <w:rFonts w:hint="eastAsia"/>
        </w:rPr>
        <w:t xml:space="preserve">                                                  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bookmarkStart w:id="0" w:name="_GoBack"/>
      <w:bookmarkEnd w:id="0"/>
    </w:p>
    <w:sectPr w:rsidR="00617759" w:rsidSect="0061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0B" w:rsidRDefault="0041410B" w:rsidP="00460021">
      <w:r>
        <w:separator/>
      </w:r>
    </w:p>
  </w:endnote>
  <w:endnote w:type="continuationSeparator" w:id="1">
    <w:p w:rsidR="0041410B" w:rsidRDefault="0041410B" w:rsidP="0046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0B" w:rsidRDefault="0041410B" w:rsidP="00460021">
      <w:r>
        <w:separator/>
      </w:r>
    </w:p>
  </w:footnote>
  <w:footnote w:type="continuationSeparator" w:id="1">
    <w:p w:rsidR="0041410B" w:rsidRDefault="0041410B" w:rsidP="00460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F67"/>
    <w:rsid w:val="00052FB4"/>
    <w:rsid w:val="00073268"/>
    <w:rsid w:val="000A7D20"/>
    <w:rsid w:val="000F72BB"/>
    <w:rsid w:val="001147BC"/>
    <w:rsid w:val="00171F67"/>
    <w:rsid w:val="001C621F"/>
    <w:rsid w:val="00285119"/>
    <w:rsid w:val="002B2321"/>
    <w:rsid w:val="002D10AF"/>
    <w:rsid w:val="002E066A"/>
    <w:rsid w:val="0033476D"/>
    <w:rsid w:val="00381702"/>
    <w:rsid w:val="003A2CC0"/>
    <w:rsid w:val="0041410B"/>
    <w:rsid w:val="00414744"/>
    <w:rsid w:val="00460021"/>
    <w:rsid w:val="004E0305"/>
    <w:rsid w:val="00617759"/>
    <w:rsid w:val="00676D17"/>
    <w:rsid w:val="006A34AE"/>
    <w:rsid w:val="00716B31"/>
    <w:rsid w:val="007E6A69"/>
    <w:rsid w:val="00817003"/>
    <w:rsid w:val="00870519"/>
    <w:rsid w:val="008A0C75"/>
    <w:rsid w:val="009B4F5B"/>
    <w:rsid w:val="00A25C9C"/>
    <w:rsid w:val="00A8650D"/>
    <w:rsid w:val="00B50BE9"/>
    <w:rsid w:val="00B54D5E"/>
    <w:rsid w:val="00B80F7F"/>
    <w:rsid w:val="00B83448"/>
    <w:rsid w:val="00D226D3"/>
    <w:rsid w:val="00DE1A61"/>
    <w:rsid w:val="00DF4C01"/>
    <w:rsid w:val="00E166CA"/>
    <w:rsid w:val="00E470A1"/>
    <w:rsid w:val="00E81E73"/>
    <w:rsid w:val="00EF5EC4"/>
    <w:rsid w:val="00F15B79"/>
    <w:rsid w:val="00F5528E"/>
    <w:rsid w:val="6E3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5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617759"/>
    <w:rPr>
      <w:color w:val="0000FF"/>
      <w:u w:val="single"/>
    </w:rPr>
  </w:style>
  <w:style w:type="table" w:styleId="a6">
    <w:name w:val="Table Grid"/>
    <w:basedOn w:val="a1"/>
    <w:uiPriority w:val="59"/>
    <w:rsid w:val="00617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1775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6177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17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粤饲协字【2019】？？号</dc:title>
  <dc:creator>John</dc:creator>
  <cp:lastModifiedBy>SLX</cp:lastModifiedBy>
  <cp:revision>1</cp:revision>
  <dcterms:created xsi:type="dcterms:W3CDTF">2019-10-09T02:26:00Z</dcterms:created>
  <dcterms:modified xsi:type="dcterms:W3CDTF">2019-10-30T07:22:00Z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